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4A2EEF" w:rsidRPr="00CF0816" w:rsidRDefault="004A2EEF">
      <w:pPr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42D4EEA7" w14:textId="77777777" w:rsidR="00866B7B" w:rsidRPr="00CF0816" w:rsidRDefault="4718AB34" w:rsidP="00866B7B">
      <w:pPr>
        <w:jc w:val="center"/>
        <w:rPr>
          <w:rFonts w:ascii="Comic Sans MS" w:hAnsi="Comic Sans MS"/>
          <w:b/>
          <w:noProof/>
          <w:sz w:val="28"/>
          <w:szCs w:val="28"/>
          <w:u w:val="single"/>
          <w:lang w:eastAsia="en-GB"/>
        </w:rPr>
      </w:pPr>
      <w:r w:rsidRPr="4718AB34">
        <w:rPr>
          <w:rFonts w:ascii="Comic Sans MS" w:hAnsi="Comic Sans MS"/>
          <w:b/>
          <w:bCs/>
          <w:noProof/>
          <w:sz w:val="28"/>
          <w:szCs w:val="28"/>
          <w:u w:val="single"/>
          <w:lang w:eastAsia="en-GB"/>
        </w:rPr>
        <w:t>Welcome to Pine Class home learning!</w:t>
      </w:r>
    </w:p>
    <w:p w14:paraId="4BFF2F77" w14:textId="4E552199" w:rsidR="4718AB34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</w:p>
    <w:p w14:paraId="1DD582FE" w14:textId="06E801A9" w:rsidR="004A2EEF" w:rsidRPr="00CF0816" w:rsidRDefault="4718AB34" w:rsidP="4718AB34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4718AB34">
        <w:rPr>
          <w:rFonts w:ascii="Comic Sans MS" w:hAnsi="Comic Sans MS"/>
          <w:noProof/>
          <w:color w:val="7030A0"/>
          <w:sz w:val="28"/>
          <w:szCs w:val="28"/>
          <w:lang w:eastAsia="en-GB"/>
        </w:rPr>
        <w:t>Hope you had a fantastic weekend!</w:t>
      </w:r>
    </w:p>
    <w:p w14:paraId="7120BBE8" w14:textId="77777777" w:rsidR="00A160DD" w:rsidRPr="00CF0816" w:rsidRDefault="00560D74">
      <w:pPr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Remem</w:t>
      </w:r>
      <w:r w:rsidR="00866B7B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ber to upload any wonderful work o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nto Tapestry or you can email it to us – </w:t>
      </w:r>
      <w:hyperlink r:id="rId8" w:history="1">
        <w:r w:rsidRPr="00CF081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pineclass@oakhurstfirst.com</w:t>
        </w:r>
      </w:hyperlink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</w:p>
    <w:p w14:paraId="43F856AA" w14:textId="77777777" w:rsidR="00C36E40" w:rsidRPr="00CF0816" w:rsidRDefault="00866B7B" w:rsidP="00A43E13">
      <w:pPr>
        <w:jc w:val="center"/>
        <w:rPr>
          <w:rFonts w:ascii="Comic Sans MS" w:hAnsi="Comic Sans MS"/>
          <w:noProof/>
          <w:color w:val="7030A0"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All the best</w:t>
      </w:r>
      <w:r w:rsidR="00992101"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 xml:space="preserve"> </w:t>
      </w:r>
      <w:r w:rsidRPr="00CF0816">
        <w:rPr>
          <w:rFonts w:ascii="Comic Sans MS" w:hAnsi="Comic Sans MS"/>
          <w:noProof/>
          <w:color w:val="7030A0"/>
          <w:sz w:val="28"/>
          <w:szCs w:val="28"/>
          <w:lang w:eastAsia="en-GB"/>
        </w:rPr>
        <w:t>Mrs Stirk, Mrs Griffin and Mrs Kaye</w:t>
      </w:r>
    </w:p>
    <w:p w14:paraId="6A05A809" w14:textId="4AC1A852" w:rsidR="00FE3202" w:rsidRDefault="00FE320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397AF6E" w14:textId="50CEEC08" w:rsidR="4718AB34" w:rsidRPr="00EE7026" w:rsidRDefault="4718AB34" w:rsidP="00AE63C4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6F0A5E6A" w14:textId="77777777" w:rsidR="00C36E40" w:rsidRPr="00CF0816" w:rsidRDefault="00C36E40" w:rsidP="21F95DE2">
      <w:pPr>
        <w:ind w:left="720"/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21F95DE2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Be Active! </w:t>
      </w:r>
    </w:p>
    <w:p w14:paraId="3E9E0BDD" w14:textId="77777777" w:rsidR="00C36E40" w:rsidRPr="00CF0816" w:rsidRDefault="00C36E40" w:rsidP="0069052D">
      <w:pPr>
        <w:jc w:val="center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Start the day being active</w:t>
      </w:r>
      <w:r w:rsidR="0069052D" w:rsidRPr="00CF081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 Have a go doing any of the following…</w:t>
      </w:r>
    </w:p>
    <w:p w14:paraId="0C94DD03" w14:textId="5C0019A5" w:rsidR="0069052D" w:rsidRPr="00EE7026" w:rsidRDefault="00A91FEC" w:rsidP="00EE7026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9">
        <w:r w:rsid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Mo</w:t>
        </w:r>
        <w:r w:rsidR="00EE7026" w:rsidRP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lang w:eastAsia="en-GB"/>
          </w:rPr>
          <w:t>ve</w:t>
        </w:r>
      </w:hyperlink>
      <w:r w:rsidR="00EE7026" w:rsidRPr="00EE7026">
        <w:rPr>
          <w:rStyle w:val="Hyperlink"/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and Freeze</w:t>
      </w:r>
      <w:r w:rsidR="00EE7026"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hyperlink r:id="rId10" w:history="1">
        <w:r w:rsidR="00EE7026" w:rsidRPr="00EE7026">
          <w:rPr>
            <w:rStyle w:val="Hyperlink"/>
            <w:rFonts w:ascii="Comic Sans MS" w:hAnsi="Comic Sans MS"/>
            <w:noProof/>
            <w:sz w:val="28"/>
            <w:szCs w:val="28"/>
            <w:lang w:eastAsia="en-GB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https://youtu.be/388Q44ReOWE</w:t>
        </w:r>
      </w:hyperlink>
    </w:p>
    <w:p w14:paraId="72417B4A" w14:textId="77777777" w:rsidR="00EE7026" w:rsidRPr="00EE7026" w:rsidRDefault="00EE7026" w:rsidP="00EE7026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8A0FF8B" w14:textId="3E68EDDB" w:rsidR="00EE7026" w:rsidRPr="00626096" w:rsidRDefault="00EE7026" w:rsidP="00EE7026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E7026">
        <w:rPr>
          <w:rFonts w:ascii="Comic Sans MS" w:hAnsi="Comic Sans MS"/>
          <w:sz w:val="28"/>
          <w:szCs w:val="28"/>
        </w:rPr>
        <w:t>Disney dance –</w:t>
      </w:r>
      <w:r>
        <w:rPr>
          <w:rFonts w:ascii="Comic Sans MS" w:hAnsi="Comic Sans MS"/>
          <w:sz w:val="28"/>
          <w:szCs w:val="28"/>
        </w:rPr>
        <w:t xml:space="preserve"> </w:t>
      </w:r>
      <w:hyperlink r:id="rId11" w:history="1">
        <w:r w:rsidR="00626096" w:rsidRPr="004E3250">
          <w:rPr>
            <w:rStyle w:val="Hyperlink"/>
            <w:rFonts w:ascii="Comic Sans MS" w:hAnsi="Comic Sans MS"/>
            <w:sz w:val="28"/>
            <w:szCs w:val="28"/>
          </w:rPr>
          <w:t>https://youtu.be/SH-7A3NVQbY</w:t>
        </w:r>
      </w:hyperlink>
    </w:p>
    <w:p w14:paraId="5AD5570F" w14:textId="67C27E8C" w:rsidR="00EE7026" w:rsidRPr="00626096" w:rsidRDefault="00EE7026" w:rsidP="00626096">
      <w:pPr>
        <w:rPr>
          <w:rFonts w:ascii="Comic Sans MS" w:hAnsi="Comic Sans MS"/>
          <w:noProof/>
          <w:color w:val="000000" w:themeColor="text1"/>
          <w:sz w:val="28"/>
          <w:szCs w:val="28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14BBE7" w14:textId="3B5AE583" w:rsidR="00EE7026" w:rsidRPr="00EE7026" w:rsidRDefault="00A91FEC" w:rsidP="00052EEA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  <w:hyperlink r:id="rId12">
        <w:r w:rsidR="23900C52" w:rsidRPr="00EE7026">
          <w:rPr>
            <w:rStyle w:val="Hyperlink"/>
            <w:rFonts w:ascii="Comic Sans MS" w:hAnsi="Comic Sans MS"/>
            <w:noProof/>
            <w:color w:val="000000" w:themeColor="text1"/>
            <w:sz w:val="28"/>
            <w:szCs w:val="28"/>
            <w:u w:val="none"/>
            <w:lang w:eastAsia="en-GB"/>
          </w:rPr>
          <w:t>Andy’s Wild Workouts</w:t>
        </w:r>
      </w:hyperlink>
      <w:r w:rsidR="23900C52"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 on CBeebies iPlayer</w:t>
      </w:r>
    </w:p>
    <w:p w14:paraId="292397C0" w14:textId="77777777" w:rsidR="00EE7026" w:rsidRPr="00EE7026" w:rsidRDefault="00EE7026" w:rsidP="00EE7026">
      <w:pPr>
        <w:pStyle w:val="ListParagraph"/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</w:p>
    <w:p w14:paraId="76AFB95E" w14:textId="0AB3E627" w:rsidR="21F95DE2" w:rsidRPr="00B6325D" w:rsidRDefault="00EE7026" w:rsidP="00B6325D">
      <w:pPr>
        <w:pStyle w:val="ListParagraph"/>
        <w:numPr>
          <w:ilvl w:val="0"/>
          <w:numId w:val="3"/>
        </w:numPr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</w:pPr>
      <w:r w:rsidRPr="00EE7026">
        <w:rPr>
          <w:rFonts w:ascii="Comic Sans MS" w:hAnsi="Comic Sans MS"/>
          <w:noProof/>
          <w:color w:val="000000" w:themeColor="text1"/>
          <w:sz w:val="28"/>
          <w:szCs w:val="28"/>
          <w:lang w:eastAsia="en-GB"/>
        </w:rPr>
        <w:t xml:space="preserve">Kids home exercise – </w:t>
      </w:r>
      <w:hyperlink r:id="rId13" w:history="1">
        <w:r w:rsidRPr="00EE7026">
          <w:rPr>
            <w:rStyle w:val="Hyperlink"/>
            <w:rFonts w:ascii="Comic Sans MS" w:hAnsi="Comic Sans MS"/>
            <w:noProof/>
            <w:sz w:val="28"/>
            <w:szCs w:val="28"/>
            <w:lang w:eastAsia="en-GB"/>
          </w:rPr>
          <w:t>https://youtu.be/L-8wW40jTzc</w:t>
        </w:r>
      </w:hyperlink>
      <w:r w:rsidR="00052EEA" w:rsidRPr="00B6325D">
        <w:rPr>
          <w:rFonts w:ascii="Comic Sans MS" w:hAnsi="Comic Sans MS"/>
          <w:b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 xml:space="preserve">                               </w:t>
      </w:r>
    </w:p>
    <w:p w14:paraId="547298E7" w14:textId="58F49F61" w:rsidR="21F95DE2" w:rsidRDefault="21F95DE2" w:rsidP="21F95DE2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</w:rPr>
      </w:pPr>
    </w:p>
    <w:p w14:paraId="7A907702" w14:textId="5B6DC272" w:rsidR="0069052D" w:rsidRPr="00CF0816" w:rsidRDefault="00FB59DE" w:rsidP="4718AB34">
      <w:pPr>
        <w:jc w:val="center"/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76672" behindDoc="0" locked="0" layoutInCell="1" allowOverlap="1" wp14:anchorId="18F0F46B" wp14:editId="271760A0">
            <wp:simplePos x="0" y="0"/>
            <wp:positionH relativeFrom="margin">
              <wp:posOffset>1752600</wp:posOffset>
            </wp:positionH>
            <wp:positionV relativeFrom="paragraph">
              <wp:posOffset>372745</wp:posOffset>
            </wp:positionV>
            <wp:extent cx="1762125" cy="535305"/>
            <wp:effectExtent l="0" t="0" r="9525" b="0"/>
            <wp:wrapSquare wrapText="bothSides"/>
            <wp:docPr id="3" name="Picture 3" descr="Read Write Inc. Phonics - Ruth Miskin Phonics 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ad Write Inc. Phonics - Ruth Miskin Phonics Train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052D" w:rsidRPr="4718AB34"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Phonics</w:t>
      </w:r>
    </w:p>
    <w:p w14:paraId="4CEF969C" w14:textId="6E7B829A" w:rsidR="00A160DD" w:rsidRPr="00CF0816" w:rsidRDefault="00A160DD" w:rsidP="0069052D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049F31CB" w14:textId="3C7F5BCB" w:rsidR="00866B7B" w:rsidRPr="00CF0816" w:rsidRDefault="00866B7B" w:rsidP="004A2EEF">
      <w:pPr>
        <w:jc w:val="center"/>
        <w:rPr>
          <w:rFonts w:ascii="Comic Sans MS" w:hAnsi="Comic Sans MS"/>
          <w:b/>
          <w:noProof/>
          <w:sz w:val="28"/>
          <w:szCs w:val="28"/>
          <w:lang w:eastAsia="en-GB"/>
        </w:rPr>
      </w:pPr>
    </w:p>
    <w:p w14:paraId="0AA1B344" w14:textId="53F2E564" w:rsidR="00A160DD" w:rsidRPr="00CF0816" w:rsidRDefault="000126F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P</w:t>
      </w:r>
      <w:r w:rsidR="00992101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lease 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could you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read your Read Write Inc 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PowerPoint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/ditty sheet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>, r</w:t>
      </w: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ead through the speed sounds, green words and red words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on the first few slides of each PowerPoint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top of ditty sheet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, 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hen read through the book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or sheet</w:t>
      </w:r>
      <w:r w:rsidR="00EC63EB" w:rsidRPr="00CF0816">
        <w:rPr>
          <w:rFonts w:ascii="Comic Sans MS" w:hAnsi="Comic Sans MS"/>
          <w:noProof/>
          <w:sz w:val="28"/>
          <w:szCs w:val="28"/>
          <w:lang w:eastAsia="en-GB"/>
        </w:rPr>
        <w:t>.</w:t>
      </w:r>
      <w:r w:rsidR="00A160DD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After you have read through the story you can:</w:t>
      </w:r>
    </w:p>
    <w:p w14:paraId="6D93B281" w14:textId="70CC482E" w:rsidR="00350607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*Ask the children </w:t>
      </w:r>
      <w:r w:rsidR="00866B7B" w:rsidRPr="00CF0816">
        <w:rPr>
          <w:rFonts w:ascii="Comic Sans MS" w:hAnsi="Comic Sans MS"/>
          <w:noProof/>
          <w:sz w:val="28"/>
          <w:szCs w:val="28"/>
          <w:lang w:eastAsia="en-GB"/>
        </w:rPr>
        <w:t>questions about the story.</w:t>
      </w:r>
    </w:p>
    <w:p w14:paraId="07B5F784" w14:textId="71AE58CB" w:rsidR="00A160DD" w:rsidRPr="00CF0816" w:rsidRDefault="00A160DD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lastRenderedPageBreak/>
        <w:t>* Choose a sentence or word from the story and get them to write</w:t>
      </w:r>
      <w:r w:rsidR="00560D74" w:rsidRPr="00CF0816">
        <w:rPr>
          <w:rFonts w:ascii="Comic Sans MS" w:hAnsi="Comic Sans MS"/>
          <w:noProof/>
          <w:sz w:val="28"/>
          <w:szCs w:val="28"/>
          <w:lang w:eastAsia="en-GB"/>
        </w:rPr>
        <w:t xml:space="preserve"> it</w:t>
      </w:r>
    </w:p>
    <w:p w14:paraId="61D3F632" w14:textId="0F68A815" w:rsidR="00A65FC7" w:rsidRDefault="00A160DD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  <w:r w:rsidRPr="00CF0816">
        <w:rPr>
          <w:rFonts w:ascii="Comic Sans MS" w:hAnsi="Comic Sans MS"/>
          <w:noProof/>
          <w:sz w:val="28"/>
          <w:szCs w:val="28"/>
          <w:lang w:eastAsia="en-GB"/>
        </w:rPr>
        <w:t>* Practise writing/spelling any of the green or red words</w:t>
      </w:r>
    </w:p>
    <w:p w14:paraId="3D04D438" w14:textId="5E86195F" w:rsidR="00535846" w:rsidRDefault="00535846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</w:p>
    <w:p w14:paraId="59883A1C" w14:textId="21E24673" w:rsidR="00535846" w:rsidRDefault="00535846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Recap letter names as well as sounds.  </w:t>
      </w:r>
    </w:p>
    <w:p w14:paraId="3C14B5B6" w14:textId="389C0455" w:rsidR="00535846" w:rsidRDefault="00535846" w:rsidP="00535846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53584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545EF2F8" wp14:editId="599BE683">
            <wp:extent cx="4572638" cy="342947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6F0C5E" w14:textId="0E43A79B" w:rsidR="00A65FC7" w:rsidRPr="00A65FC7" w:rsidRDefault="00535846" w:rsidP="00A65FC7">
      <w:pPr>
        <w:rPr>
          <w:rFonts w:ascii="Comic Sans MS" w:hAnsi="Comic Sans MS"/>
          <w:noProof/>
          <w:sz w:val="28"/>
          <w:szCs w:val="28"/>
          <w:lang w:eastAsia="en-GB"/>
        </w:rPr>
      </w:pPr>
      <w:r>
        <w:rPr>
          <w:rFonts w:ascii="Comic Sans MS" w:hAnsi="Comic Sans MS"/>
          <w:noProof/>
          <w:sz w:val="28"/>
          <w:szCs w:val="28"/>
          <w:lang w:eastAsia="en-GB"/>
        </w:rPr>
        <w:t xml:space="preserve">Read the words first and then add a rynming word.  </w:t>
      </w:r>
    </w:p>
    <w:p w14:paraId="63A64CF3" w14:textId="3CA82833" w:rsidR="00382822" w:rsidRDefault="00535846" w:rsidP="4718AB34">
      <w:pPr>
        <w:jc w:val="center"/>
        <w:rPr>
          <w:rFonts w:ascii="Comic Sans MS" w:hAnsi="Comic Sans MS"/>
          <w:noProof/>
          <w:sz w:val="28"/>
          <w:szCs w:val="28"/>
          <w:lang w:eastAsia="en-GB"/>
        </w:rPr>
      </w:pPr>
      <w:r w:rsidRPr="00535846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1A1AF031" wp14:editId="167D3C1B">
            <wp:extent cx="4572638" cy="34294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1782D" w14:textId="77777777" w:rsidR="00EC062F" w:rsidRDefault="00EC062F" w:rsidP="4718AB34">
      <w:pPr>
        <w:tabs>
          <w:tab w:val="left" w:pos="5565"/>
        </w:tabs>
      </w:pPr>
    </w:p>
    <w:p w14:paraId="7AB61C74" w14:textId="4AE77603" w:rsidR="009B1329" w:rsidRDefault="009B1329" w:rsidP="4718AB34">
      <w:pPr>
        <w:tabs>
          <w:tab w:val="left" w:pos="5565"/>
        </w:tabs>
      </w:pPr>
    </w:p>
    <w:p w14:paraId="67A3259D" w14:textId="38FD337D" w:rsidR="009B1329" w:rsidRDefault="009B1329" w:rsidP="4718AB34">
      <w:pPr>
        <w:tabs>
          <w:tab w:val="left" w:pos="5565"/>
        </w:tabs>
      </w:pPr>
    </w:p>
    <w:p w14:paraId="64AD1D85" w14:textId="77777777" w:rsidR="009B1329" w:rsidRDefault="009B1329" w:rsidP="4718AB34">
      <w:pPr>
        <w:tabs>
          <w:tab w:val="left" w:pos="5565"/>
        </w:tabs>
      </w:pPr>
    </w:p>
    <w:p w14:paraId="5997CC1D" w14:textId="35FB476E" w:rsidR="00CF0816" w:rsidRDefault="00D627C0" w:rsidP="4718AB34">
      <w:pPr>
        <w:tabs>
          <w:tab w:val="left" w:pos="5565"/>
        </w:tabs>
      </w:pP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 wp14:anchorId="1B939F0C" wp14:editId="3EED5D60">
            <wp:simplePos x="0" y="0"/>
            <wp:positionH relativeFrom="column">
              <wp:posOffset>842645</wp:posOffset>
            </wp:positionH>
            <wp:positionV relativeFrom="paragraph">
              <wp:posOffset>10160</wp:posOffset>
            </wp:positionV>
            <wp:extent cx="4084955" cy="1728470"/>
            <wp:effectExtent l="0" t="0" r="0" b="5080"/>
            <wp:wrapSquare wrapText="bothSides"/>
            <wp:docPr id="1949799335" name="Picture 19" descr="Maths On Shapes Display Cut Outs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955" cy="172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99160" w14:textId="4D254891" w:rsidR="00CF0816" w:rsidRDefault="00CF0816" w:rsidP="4718AB34">
      <w:pPr>
        <w:tabs>
          <w:tab w:val="left" w:pos="5565"/>
        </w:tabs>
        <w:ind w:left="1440" w:firstLine="720"/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10FFD37" w14:textId="0A16392B" w:rsidR="00CF0816" w:rsidRDefault="00CF0816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488515C" w14:textId="4AD5FABC" w:rsidR="009B1329" w:rsidRDefault="009B1329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4B404F0C" w14:textId="77777777" w:rsidR="009B1329" w:rsidRDefault="009B1329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2BC2DB2B" w14:textId="41307603" w:rsidR="00D627C0" w:rsidRDefault="00D627C0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7B2C3843" w14:textId="28E624C2" w:rsidR="00622B52" w:rsidRDefault="00622B52" w:rsidP="00560D74">
      <w:pPr>
        <w:tabs>
          <w:tab w:val="left" w:pos="5565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 xml:space="preserve">This week we will be recapping some of the areas that we have looked at already.  I will put some activities each day, you can choose which areas you think your child needs to work on.  </w:t>
      </w:r>
    </w:p>
    <w:p w14:paraId="2CC1DED8" w14:textId="086E02A5" w:rsidR="00382822" w:rsidRDefault="00622B52" w:rsidP="00957459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Adding:</w:t>
      </w:r>
    </w:p>
    <w:p w14:paraId="7F6827A3" w14:textId="01433D8A" w:rsidR="00622B52" w:rsidRDefault="00622B52" w:rsidP="00957459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19952D25" wp14:editId="06CD61C4">
            <wp:extent cx="3078956" cy="4105275"/>
            <wp:effectExtent l="0" t="0" r="7620" b="0"/>
            <wp:docPr id="11" name="Picture 11" descr="Pin av Cecilie Stoltz Tollefsen på Spes.ped | Utdanning ...">
              <a:hlinkClick xmlns:a="http://schemas.openxmlformats.org/drawingml/2006/main" r:id="rId1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av Cecilie Stoltz Tollefsen på Spes.ped | Utdanning ...">
                      <a:hlinkClick r:id="rId1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071" cy="41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9C8119" w14:textId="23A5B9AB" w:rsidR="00622B52" w:rsidRDefault="00622B52" w:rsidP="00957459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4D6AA2D" wp14:editId="3F3D4C38">
            <wp:extent cx="2495550" cy="1744339"/>
            <wp:effectExtent l="0" t="0" r="0" b="8890"/>
            <wp:docPr id="18" name="Picture 18" descr="Early Learning Resources Primary Maths and Numeracy EYFS resources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arly Learning Resources Primary Maths and Numeracy EYFS resources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462" cy="1768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68EED3" w14:textId="041FEFFB" w:rsidR="00535846" w:rsidRDefault="00535846" w:rsidP="00622B52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375134EC" w14:textId="1B5CAC17" w:rsidR="00622B52" w:rsidRPr="00622B52" w:rsidRDefault="00622B52" w:rsidP="00622B52">
      <w:pPr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Counting Backwards from 20</w:t>
      </w:r>
    </w:p>
    <w:p w14:paraId="123C37E0" w14:textId="1657E80A" w:rsidR="00535846" w:rsidRDefault="00535846" w:rsidP="00535846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846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Counting backwards from 20 (make sure children correctly pronounce the teen numbers). </w:t>
      </w:r>
      <w:hyperlink r:id="rId22" w:history="1">
        <w:r w:rsidRPr="00535846">
          <w:rPr>
            <w:rStyle w:val="Hyperlink"/>
            <w:rFonts w:ascii="Comic Sans MS" w:hAnsi="Comic Sans MS"/>
            <w:kern w:val="36"/>
            <w:sz w:val="28"/>
            <w:szCs w:val="28"/>
            <w:bdr w:val="none" w:sz="0" w:space="0" w:color="auto" w:frame="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https://www.youtube.com/watch?v=ShqXL-zfLxY</w:t>
        </w:r>
      </w:hyperlink>
    </w:p>
    <w:p w14:paraId="77315460" w14:textId="77777777" w:rsidR="00622B52" w:rsidRDefault="00622B52" w:rsidP="00622B52">
      <w:pPr>
        <w:pStyle w:val="ListParagraph"/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456D757D" w14:textId="43F3631E" w:rsidR="00622B52" w:rsidRDefault="00622B52" w:rsidP="00622B52">
      <w:pPr>
        <w:pStyle w:val="ListParagraph"/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Doubling</w:t>
      </w:r>
    </w:p>
    <w:p w14:paraId="6B2E4120" w14:textId="77777777" w:rsidR="00622B52" w:rsidRPr="00622B52" w:rsidRDefault="00622B52" w:rsidP="00622B52">
      <w:pPr>
        <w:pStyle w:val="ListParagraph"/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74A2F159" w14:textId="31EDD4D0" w:rsidR="00535846" w:rsidRDefault="00535846" w:rsidP="00535846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Recap doubling – tell this story :</w:t>
      </w:r>
    </w:p>
    <w:p w14:paraId="0C0A07D5" w14:textId="2275FC18" w:rsidR="00535846" w:rsidRDefault="00535846" w:rsidP="00535846">
      <w:pPr>
        <w:tabs>
          <w:tab w:val="left" w:pos="5565"/>
        </w:tabs>
        <w:ind w:left="360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35846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Someone having trouble looking after two dogs who will not do what they are told. Then they get given two more dogs to look after - now they have four and they </w:t>
      </w:r>
      <w:proofErr w:type="gramStart"/>
      <w:r w:rsidRPr="00535846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have  ‘double</w:t>
      </w:r>
      <w:proofErr w:type="gramEnd"/>
      <w:r w:rsidRPr="00535846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trouble’! What about if they have three dogs - how many would be double trouble? Ask the children to model doubling numbers up to ﬁve on their ﬁngers and to select images to match the story nu</w:t>
      </w:r>
      <w:r w:rsidR="00622B52"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mbers.  </w:t>
      </w:r>
    </w:p>
    <w:p w14:paraId="28DD80EC" w14:textId="53068B40" w:rsidR="00622B52" w:rsidRDefault="00622B52" w:rsidP="00622B52">
      <w:pPr>
        <w:pStyle w:val="ListParagraph"/>
        <w:tabs>
          <w:tab w:val="left" w:pos="5565"/>
        </w:tabs>
        <w:jc w:val="center"/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FF0000"/>
          <w:kern w:val="36"/>
          <w:sz w:val="28"/>
          <w:szCs w:val="28"/>
          <w:u w:val="single"/>
          <w:bdr w:val="none" w:sz="0" w:space="0" w:color="auto" w:frame="1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Subtraction</w:t>
      </w:r>
    </w:p>
    <w:p w14:paraId="31247863" w14:textId="44378E46" w:rsidR="00194602" w:rsidRPr="00622B52" w:rsidRDefault="00622B52" w:rsidP="00622B52">
      <w:pPr>
        <w:tabs>
          <w:tab w:val="left" w:pos="5565"/>
        </w:tabs>
        <w:ind w:left="360"/>
        <w:jc w:val="center"/>
        <w:rPr>
          <w:rFonts w:ascii="Comic Sans MS" w:hAnsi="Comic Sans MS"/>
          <w:color w:val="000000" w:themeColor="text1"/>
          <w:kern w:val="36"/>
          <w:sz w:val="28"/>
          <w:szCs w:val="28"/>
          <w:bdr w:val="none" w:sz="0" w:space="0" w:color="auto" w:frame="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5BBAC851" wp14:editId="67919B5A">
            <wp:extent cx="3152775" cy="4453072"/>
            <wp:effectExtent l="0" t="0" r="0" b="5080"/>
            <wp:docPr id="19" name="Picture 19" descr="take away facts of 10 with Numicon pictures.doc | Numicon, Math ...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ake away facts of 10 with Numicon pictures.doc | Numicon, Math ...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270" cy="445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91961" w14:textId="77777777" w:rsidR="00194602" w:rsidRDefault="00194602" w:rsidP="004D4385">
      <w:pPr>
        <w:tabs>
          <w:tab w:val="left" w:pos="5565"/>
        </w:tabs>
        <w:jc w:val="center"/>
        <w:rPr>
          <w:rFonts w:ascii="Comic Sans MS" w:hAnsi="Comic Sans MS"/>
          <w:b/>
          <w:bCs/>
          <w:noProof/>
          <w:color w:val="FF0000"/>
          <w:kern w:val="36"/>
          <w:sz w:val="28"/>
          <w:szCs w:val="28"/>
          <w:u w:val="single"/>
          <w:bdr w:val="none" w:sz="0" w:space="0" w:color="auto" w:frame="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14:paraId="1265F3FB" w14:textId="268D3E6C" w:rsidR="00475DDF" w:rsidRDefault="003B43E3" w:rsidP="00A91FEC">
      <w:pPr>
        <w:tabs>
          <w:tab w:val="left" w:pos="5565"/>
        </w:tabs>
        <w:jc w:val="center"/>
      </w:pPr>
      <w:r>
        <w:rPr>
          <w:rFonts w:ascii="Comic Sans MS" w:hAnsi="Comic Sans MS"/>
          <w:b/>
          <w:bCs/>
          <w:noProof/>
          <w:color w:val="FF0000"/>
          <w:kern w:val="36"/>
          <w:sz w:val="28"/>
          <w:szCs w:val="28"/>
          <w:u w:val="single"/>
          <w:bdr w:val="none" w:sz="0" w:space="0" w:color="auto" w:frame="1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Writing:</w:t>
      </w:r>
    </w:p>
    <w:p w14:paraId="71C27643" w14:textId="38FC25A9" w:rsidR="00A91FEC" w:rsidRPr="00622B52" w:rsidRDefault="00A91FEC" w:rsidP="00622B52">
      <w:pPr>
        <w:tabs>
          <w:tab w:val="left" w:pos="5565"/>
        </w:tabs>
        <w:rPr>
          <w:rFonts w:ascii="Comic Sans MS" w:hAnsi="Comic Sans MS"/>
          <w:sz w:val="28"/>
          <w:szCs w:val="28"/>
        </w:rPr>
      </w:pPr>
    </w:p>
    <w:p w14:paraId="1AB5406B" w14:textId="37102F2F" w:rsidR="00A91FEC" w:rsidRPr="00622B52" w:rsidRDefault="00A91FEC" w:rsidP="00A91FEC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hyperlink r:id="rId25" w:history="1">
        <w:r w:rsidRPr="00622B52">
          <w:rPr>
            <w:rStyle w:val="Hyperlink"/>
            <w:rFonts w:ascii="Comic Sans MS" w:hAnsi="Comic Sans MS"/>
            <w:sz w:val="28"/>
            <w:szCs w:val="28"/>
          </w:rPr>
          <w:t>https://www.youtube.com/watch?v=TOGtUnrjM4A</w:t>
        </w:r>
      </w:hyperlink>
    </w:p>
    <w:p w14:paraId="5CE33C73" w14:textId="55AE4C62" w:rsidR="00A91FEC" w:rsidRPr="00622B52" w:rsidRDefault="00A91FEC" w:rsidP="00A91FEC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622B52">
        <w:rPr>
          <w:rFonts w:ascii="Comic Sans MS" w:hAnsi="Comic Sans MS"/>
          <w:sz w:val="28"/>
          <w:szCs w:val="28"/>
        </w:rPr>
        <w:t xml:space="preserve">Watch ‘Too many carrots’. </w:t>
      </w:r>
    </w:p>
    <w:p w14:paraId="3CE6D31C" w14:textId="7C3106DA" w:rsidR="00A91FEC" w:rsidRPr="00622B52" w:rsidRDefault="00A91FEC" w:rsidP="00A91FEC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622B52">
        <w:rPr>
          <w:rFonts w:ascii="Comic Sans MS" w:hAnsi="Comic Sans MS"/>
          <w:sz w:val="28"/>
          <w:szCs w:val="28"/>
        </w:rPr>
        <w:t xml:space="preserve"> Discuss with your child.  </w:t>
      </w:r>
    </w:p>
    <w:p w14:paraId="7FE0E396" w14:textId="0B406FC9" w:rsidR="00A91FEC" w:rsidRPr="00622B52" w:rsidRDefault="00A91FEC" w:rsidP="00A91FEC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622B52">
        <w:rPr>
          <w:rFonts w:ascii="Comic Sans MS" w:hAnsi="Comic Sans MS"/>
          <w:sz w:val="28"/>
          <w:szCs w:val="28"/>
        </w:rPr>
        <w:t xml:space="preserve">Ask your child what they would like to fill their house with, like rabbit did with carrots.  As them to draw a picture and write about what they would fill it with. </w:t>
      </w:r>
    </w:p>
    <w:p w14:paraId="420D36BB" w14:textId="0965EA1A" w:rsidR="00A91FEC" w:rsidRPr="00622B52" w:rsidRDefault="00A91FEC" w:rsidP="00A91FEC">
      <w:pPr>
        <w:tabs>
          <w:tab w:val="left" w:pos="5565"/>
        </w:tabs>
        <w:rPr>
          <w:rFonts w:ascii="Comic Sans MS" w:hAnsi="Comic Sans MS"/>
          <w:sz w:val="28"/>
          <w:szCs w:val="28"/>
        </w:rPr>
      </w:pPr>
      <w:r w:rsidRPr="00622B52">
        <w:rPr>
          <w:rFonts w:ascii="Comic Sans MS" w:hAnsi="Comic Sans MS"/>
          <w:sz w:val="28"/>
          <w:szCs w:val="28"/>
        </w:rPr>
        <w:t xml:space="preserve">E.g. I would fill my house with sausages because they are my favourite food and I would like to eat them every day. </w:t>
      </w:r>
    </w:p>
    <w:p w14:paraId="25D29394" w14:textId="77777777" w:rsidR="00A91FEC" w:rsidRDefault="00A91FEC" w:rsidP="00A91FEC">
      <w:pPr>
        <w:tabs>
          <w:tab w:val="left" w:pos="5565"/>
        </w:tabs>
      </w:pPr>
    </w:p>
    <w:p w14:paraId="060A8370" w14:textId="0889DC51" w:rsidR="00A91FEC" w:rsidRDefault="00A91FEC" w:rsidP="00A91FEC">
      <w:pPr>
        <w:tabs>
          <w:tab w:val="left" w:pos="5565"/>
        </w:tabs>
        <w:jc w:val="center"/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80FD08A" wp14:editId="180B6762">
            <wp:extent cx="2857500" cy="2857500"/>
            <wp:effectExtent l="0" t="0" r="0" b="0"/>
            <wp:docPr id="1" name="Picture 1" descr="Too Many Carrots: Hudson, Katy, Hudson, Katy: 9781623706388 ...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o Many Carrots: Hudson, Katy, Hudson, Katy: 9781623706388 ...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69E69" w14:textId="77777777" w:rsidR="00A91FEC" w:rsidRPr="00A91FEC" w:rsidRDefault="00A91FEC" w:rsidP="00A91FEC">
      <w:pPr>
        <w:tabs>
          <w:tab w:val="left" w:pos="5565"/>
        </w:tabs>
      </w:pPr>
    </w:p>
    <w:p w14:paraId="65DAFA48" w14:textId="56B7CD01" w:rsidR="00475DDF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  <w:tab/>
      </w:r>
    </w:p>
    <w:p w14:paraId="64407C92" w14:textId="5A622C11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034162C5" w14:textId="21EA2E59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000DE61" w14:textId="2B962D79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3B5B32A1" w14:textId="70738B3A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1BB11FA4" w14:textId="66685C4D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4CA9F666" w14:textId="438848DE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5E604031" w14:textId="3681F327" w:rsidR="00A91FEC" w:rsidRDefault="00A91FEC" w:rsidP="00A91FEC">
      <w:pPr>
        <w:tabs>
          <w:tab w:val="left" w:pos="6570"/>
        </w:tabs>
        <w:rPr>
          <w:rFonts w:ascii="Comic Sans MS" w:hAnsi="Comic Sans MS"/>
          <w:kern w:val="36"/>
          <w:sz w:val="28"/>
          <w:szCs w:val="28"/>
          <w:bdr w:val="none" w:sz="0" w:space="0" w:color="auto" w:frame="1"/>
        </w:rPr>
      </w:pPr>
    </w:p>
    <w:p w14:paraId="6570058B" w14:textId="52AACD52" w:rsidR="003B43A6" w:rsidRDefault="003B43A6" w:rsidP="00F221C7">
      <w:pPr>
        <w:tabs>
          <w:tab w:val="left" w:pos="5565"/>
        </w:tabs>
        <w:rPr>
          <w:noProof/>
          <w:lang w:eastAsia="en-GB"/>
        </w:rPr>
      </w:pPr>
    </w:p>
    <w:p w14:paraId="3BB36512" w14:textId="5624FD86" w:rsidR="002524FA" w:rsidRPr="00CF0816" w:rsidRDefault="002524FA" w:rsidP="4718AB34">
      <w:pPr>
        <w:tabs>
          <w:tab w:val="left" w:pos="5565"/>
        </w:tabs>
        <w:ind w:left="360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bCs/>
          <w:noProof/>
          <w:color w:val="FF0000"/>
          <w:sz w:val="28"/>
          <w:szCs w:val="28"/>
          <w:u w:val="single"/>
          <w:lang w:eastAsia="en-GB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  <w:t>Topic</w:t>
      </w:r>
    </w:p>
    <w:p w14:paraId="24CEBF78" w14:textId="7EA3DE0A" w:rsidR="002524FA" w:rsidRDefault="00A57ADB" w:rsidP="4718AB34">
      <w:pPr>
        <w:tabs>
          <w:tab w:val="left" w:pos="5565"/>
        </w:tabs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4560" behindDoc="0" locked="0" layoutInCell="1" allowOverlap="1" wp14:anchorId="7F430D72" wp14:editId="75DB6D9C">
            <wp:simplePos x="0" y="0"/>
            <wp:positionH relativeFrom="margin">
              <wp:posOffset>462915</wp:posOffset>
            </wp:positionH>
            <wp:positionV relativeFrom="paragraph">
              <wp:posOffset>19685</wp:posOffset>
            </wp:positionV>
            <wp:extent cx="4464685" cy="1722755"/>
            <wp:effectExtent l="0" t="0" r="0" b="0"/>
            <wp:wrapSquare wrapText="bothSides"/>
            <wp:docPr id="12" name="Picture 12" descr="Can You Really Get Orange Skin From Carrots? | Taste of Home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an You Really Get Orange Skin From Carrots? | Taste of Home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685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5E550F" w14:textId="376A4256" w:rsidR="00677E53" w:rsidRPr="00A57ADB" w:rsidRDefault="00677E53" w:rsidP="00A57ADB">
      <w:pPr>
        <w:tabs>
          <w:tab w:val="left" w:pos="5565"/>
        </w:tabs>
        <w:rPr>
          <w:rFonts w:ascii="Comic Sans MS" w:hAnsi="Comic Sans MS"/>
          <w:b/>
          <w:bCs/>
          <w:kern w:val="36"/>
          <w:sz w:val="36"/>
          <w:szCs w:val="36"/>
          <w:bdr w:val="none" w:sz="0" w:space="0" w:color="auto" w:frame="1"/>
        </w:rPr>
      </w:pPr>
    </w:p>
    <w:p w14:paraId="6BA321B9" w14:textId="77777777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5AAED9DB" w14:textId="6B719A8C" w:rsidR="00683B58" w:rsidRDefault="00683B58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334C581C" w14:textId="4EAD749A" w:rsidR="00683B58" w:rsidRDefault="00683B58" w:rsidP="00622B52">
      <w:pPr>
        <w:tabs>
          <w:tab w:val="left" w:pos="5565"/>
        </w:tabs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</w:p>
    <w:p w14:paraId="76802A35" w14:textId="1D4E58E9" w:rsidR="00560D74" w:rsidRDefault="00560D74" w:rsidP="23900C52">
      <w:pPr>
        <w:tabs>
          <w:tab w:val="left" w:pos="5565"/>
        </w:tabs>
        <w:jc w:val="center"/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</w:pPr>
      <w:r w:rsidRPr="00A57ADB">
        <w:rPr>
          <w:rFonts w:ascii="Comic Sans MS" w:hAnsi="Comic Sans MS"/>
          <w:b/>
          <w:bCs/>
          <w:kern w:val="36"/>
          <w:sz w:val="28"/>
          <w:szCs w:val="28"/>
          <w:bdr w:val="none" w:sz="0" w:space="0" w:color="auto" w:frame="1"/>
        </w:rPr>
        <w:t>Are Carrots Orange?</w:t>
      </w:r>
    </w:p>
    <w:p w14:paraId="6946A13C" w14:textId="0E9C44B0" w:rsidR="00B6325D" w:rsidRPr="00B6325D" w:rsidRDefault="00622B52" w:rsidP="00622B52">
      <w:pPr>
        <w:pStyle w:val="ListParagraph"/>
        <w:numPr>
          <w:ilvl w:val="0"/>
          <w:numId w:val="3"/>
        </w:numP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Recap healthy and unhealthy – what does this mean?  </w:t>
      </w:r>
    </w:p>
    <w:p w14:paraId="20DA3E4F" w14:textId="4ECB3D4B" w:rsidR="00B6325D" w:rsidRDefault="00622B52" w:rsidP="00622B52">
      <w:pPr>
        <w:tabs>
          <w:tab w:val="left" w:pos="5565"/>
        </w:tabs>
        <w:jc w:val="center"/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2416E792" wp14:editId="48577CCE">
            <wp:extent cx="1683349" cy="2244437"/>
            <wp:effectExtent l="0" t="0" r="0" b="3810"/>
            <wp:docPr id="20" name="Picture 20" descr="After reading The Hungry Caterpillar the children have … | Healthy ...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fter reading The Hungry Caterpillar the children have … | Healthy ...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983" cy="22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AE7C2B" w14:textId="1D24F782" w:rsidR="00622B52" w:rsidRDefault="00622B52" w:rsidP="00622B52">
      <w:p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Get your child to sort some foods, either using actual food or draw</w:t>
      </w:r>
      <w:r w:rsidR="00F37EA7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ing</w:t>
      </w: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pictures.  </w:t>
      </w:r>
    </w:p>
    <w:p w14:paraId="4F26E4BA" w14:textId="652DF0E2" w:rsidR="00622B52" w:rsidRDefault="00622B52" w:rsidP="00622B52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So…are all carrots orange? Get your child to do some research and write what they think? </w:t>
      </w:r>
    </w:p>
    <w:p w14:paraId="7C8E428D" w14:textId="7295A1AB" w:rsidR="00622B52" w:rsidRDefault="00622B52" w:rsidP="00622B52">
      <w:pPr>
        <w:pStyle w:val="ListParagraph"/>
        <w:numPr>
          <w:ilvl w:val="0"/>
          <w:numId w:val="3"/>
        </w:numPr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anchor distT="0" distB="0" distL="114300" distR="114300" simplePos="0" relativeHeight="251715584" behindDoc="0" locked="0" layoutInCell="1" allowOverlap="1" wp14:anchorId="7A3E3674" wp14:editId="44871E6B">
            <wp:simplePos x="0" y="0"/>
            <wp:positionH relativeFrom="column">
              <wp:posOffset>3538484</wp:posOffset>
            </wp:positionH>
            <wp:positionV relativeFrom="paragraph">
              <wp:posOffset>461463</wp:posOffset>
            </wp:positionV>
            <wp:extent cx="1875194" cy="2161309"/>
            <wp:effectExtent l="0" t="0" r="0" b="0"/>
            <wp:wrapSquare wrapText="bothSides"/>
            <wp:docPr id="21" name="Picture 21" descr="Playdoh Playskool Mr. Potato Head: Amazon.co.uk: Toys &amp; Games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ydoh Playskool Mr. Potato Head: Amazon.co.uk: Toys &amp; Games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194" cy="2161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>Either provide actual carrots/potatoes or get draw an outline – get your child to make Mr Potato Head and Mrs Carrot</w:t>
      </w:r>
      <w:r w:rsidR="00F37EA7"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Head!</w:t>
      </w:r>
      <w:bookmarkStart w:id="0" w:name="_GoBack"/>
      <w:bookmarkEnd w:id="0"/>
      <w:r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  <w:t xml:space="preserve"> </w:t>
      </w:r>
    </w:p>
    <w:p w14:paraId="7884E116" w14:textId="1D0FF264" w:rsidR="00622B52" w:rsidRPr="00622B52" w:rsidRDefault="00622B52" w:rsidP="00622B52">
      <w:pPr>
        <w:pStyle w:val="ListParagraph"/>
        <w:tabs>
          <w:tab w:val="left" w:pos="5565"/>
        </w:tabs>
        <w:rPr>
          <w:rFonts w:ascii="Comic Sans MS" w:hAnsi="Comic Sans MS"/>
          <w:bCs/>
          <w:kern w:val="36"/>
          <w:sz w:val="28"/>
          <w:szCs w:val="28"/>
          <w:bdr w:val="none" w:sz="0" w:space="0" w:color="auto" w:frame="1"/>
        </w:rPr>
      </w:pPr>
    </w:p>
    <w:sectPr w:rsidR="00622B52" w:rsidRPr="00622B52" w:rsidSect="0028084A">
      <w:footerReference w:type="default" r:id="rId34"/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B6718" w14:textId="77777777" w:rsidR="00622B52" w:rsidRDefault="00622B52" w:rsidP="00A20150">
      <w:pPr>
        <w:spacing w:after="0" w:line="240" w:lineRule="auto"/>
      </w:pPr>
      <w:r>
        <w:separator/>
      </w:r>
    </w:p>
  </w:endnote>
  <w:endnote w:type="continuationSeparator" w:id="0">
    <w:p w14:paraId="3574463D" w14:textId="77777777" w:rsidR="00622B52" w:rsidRDefault="00622B52" w:rsidP="00A20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224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C61732" w14:textId="17CFDCE6" w:rsidR="00622B52" w:rsidRDefault="00622B5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E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F9C3DC" w14:textId="77777777" w:rsidR="00622B52" w:rsidRDefault="00622B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AA902" w14:textId="77777777" w:rsidR="00622B52" w:rsidRDefault="00622B52" w:rsidP="00A20150">
      <w:pPr>
        <w:spacing w:after="0" w:line="240" w:lineRule="auto"/>
      </w:pPr>
      <w:r>
        <w:separator/>
      </w:r>
    </w:p>
  </w:footnote>
  <w:footnote w:type="continuationSeparator" w:id="0">
    <w:p w14:paraId="70D7EF5B" w14:textId="77777777" w:rsidR="00622B52" w:rsidRDefault="00622B52" w:rsidP="00A20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53224"/>
    <w:multiLevelType w:val="hybridMultilevel"/>
    <w:tmpl w:val="D9E84DEC"/>
    <w:lvl w:ilvl="0" w:tplc="BB94B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12DE6"/>
    <w:multiLevelType w:val="hybridMultilevel"/>
    <w:tmpl w:val="F804352C"/>
    <w:lvl w:ilvl="0" w:tplc="270685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D4078"/>
    <w:multiLevelType w:val="multilevel"/>
    <w:tmpl w:val="DE90E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B927C0"/>
    <w:multiLevelType w:val="hybridMultilevel"/>
    <w:tmpl w:val="D55CD912"/>
    <w:lvl w:ilvl="0" w:tplc="0A84B5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01"/>
    <w:rsid w:val="000126F7"/>
    <w:rsid w:val="000238BB"/>
    <w:rsid w:val="00035365"/>
    <w:rsid w:val="00036C7F"/>
    <w:rsid w:val="00052EEA"/>
    <w:rsid w:val="000637DC"/>
    <w:rsid w:val="000772AC"/>
    <w:rsid w:val="0008428E"/>
    <w:rsid w:val="00085646"/>
    <w:rsid w:val="000A1597"/>
    <w:rsid w:val="000B20FA"/>
    <w:rsid w:val="000B2E29"/>
    <w:rsid w:val="000C5B89"/>
    <w:rsid w:val="00124A60"/>
    <w:rsid w:val="0012716D"/>
    <w:rsid w:val="0013637A"/>
    <w:rsid w:val="00145E7D"/>
    <w:rsid w:val="0015163F"/>
    <w:rsid w:val="0016079A"/>
    <w:rsid w:val="001637D7"/>
    <w:rsid w:val="00194602"/>
    <w:rsid w:val="001A5552"/>
    <w:rsid w:val="001D0F60"/>
    <w:rsid w:val="001D2760"/>
    <w:rsid w:val="00211611"/>
    <w:rsid w:val="002159FF"/>
    <w:rsid w:val="00221DB0"/>
    <w:rsid w:val="00222527"/>
    <w:rsid w:val="002322A6"/>
    <w:rsid w:val="00236042"/>
    <w:rsid w:val="002379A4"/>
    <w:rsid w:val="002524FA"/>
    <w:rsid w:val="00252E28"/>
    <w:rsid w:val="00262CE6"/>
    <w:rsid w:val="002741B8"/>
    <w:rsid w:val="0028084A"/>
    <w:rsid w:val="002A2A8F"/>
    <w:rsid w:val="002C3EB9"/>
    <w:rsid w:val="003012FB"/>
    <w:rsid w:val="00331297"/>
    <w:rsid w:val="00343C12"/>
    <w:rsid w:val="00350607"/>
    <w:rsid w:val="0036758D"/>
    <w:rsid w:val="00382822"/>
    <w:rsid w:val="00386FC0"/>
    <w:rsid w:val="003930CC"/>
    <w:rsid w:val="003A7340"/>
    <w:rsid w:val="003B43A6"/>
    <w:rsid w:val="003B43E3"/>
    <w:rsid w:val="003D0822"/>
    <w:rsid w:val="003D32A2"/>
    <w:rsid w:val="003F0946"/>
    <w:rsid w:val="003F76CE"/>
    <w:rsid w:val="00414138"/>
    <w:rsid w:val="0041449E"/>
    <w:rsid w:val="0043283B"/>
    <w:rsid w:val="0045123B"/>
    <w:rsid w:val="00475DDF"/>
    <w:rsid w:val="00491843"/>
    <w:rsid w:val="004A2EEF"/>
    <w:rsid w:val="004B6D7E"/>
    <w:rsid w:val="004D4385"/>
    <w:rsid w:val="0051340A"/>
    <w:rsid w:val="005168FE"/>
    <w:rsid w:val="00535846"/>
    <w:rsid w:val="00545F9F"/>
    <w:rsid w:val="00560D74"/>
    <w:rsid w:val="005714FD"/>
    <w:rsid w:val="005742A1"/>
    <w:rsid w:val="00580DBC"/>
    <w:rsid w:val="005814B9"/>
    <w:rsid w:val="005C7ED7"/>
    <w:rsid w:val="005D51F4"/>
    <w:rsid w:val="006106BA"/>
    <w:rsid w:val="00622B52"/>
    <w:rsid w:val="00626096"/>
    <w:rsid w:val="00637969"/>
    <w:rsid w:val="00677E53"/>
    <w:rsid w:val="00683B58"/>
    <w:rsid w:val="0069052D"/>
    <w:rsid w:val="006B32A8"/>
    <w:rsid w:val="006D4505"/>
    <w:rsid w:val="006E3364"/>
    <w:rsid w:val="00714287"/>
    <w:rsid w:val="00731A8C"/>
    <w:rsid w:val="00742687"/>
    <w:rsid w:val="007509A9"/>
    <w:rsid w:val="00765E91"/>
    <w:rsid w:val="00785F33"/>
    <w:rsid w:val="00797627"/>
    <w:rsid w:val="007A364B"/>
    <w:rsid w:val="007B6613"/>
    <w:rsid w:val="007B7919"/>
    <w:rsid w:val="007D2D2F"/>
    <w:rsid w:val="007F0D0D"/>
    <w:rsid w:val="00855E71"/>
    <w:rsid w:val="00866B7B"/>
    <w:rsid w:val="00875A49"/>
    <w:rsid w:val="00886772"/>
    <w:rsid w:val="0089104C"/>
    <w:rsid w:val="008A2EA2"/>
    <w:rsid w:val="008C54C0"/>
    <w:rsid w:val="008C72DC"/>
    <w:rsid w:val="008E2F17"/>
    <w:rsid w:val="008E6226"/>
    <w:rsid w:val="008F481E"/>
    <w:rsid w:val="00905F72"/>
    <w:rsid w:val="00921087"/>
    <w:rsid w:val="00926D32"/>
    <w:rsid w:val="0093361D"/>
    <w:rsid w:val="00957459"/>
    <w:rsid w:val="0096086D"/>
    <w:rsid w:val="00975FAE"/>
    <w:rsid w:val="0099026C"/>
    <w:rsid w:val="00992101"/>
    <w:rsid w:val="00994C84"/>
    <w:rsid w:val="009A1E8D"/>
    <w:rsid w:val="009B1329"/>
    <w:rsid w:val="00A1061C"/>
    <w:rsid w:val="00A160DD"/>
    <w:rsid w:val="00A20150"/>
    <w:rsid w:val="00A202E7"/>
    <w:rsid w:val="00A21E9B"/>
    <w:rsid w:val="00A22760"/>
    <w:rsid w:val="00A27726"/>
    <w:rsid w:val="00A40488"/>
    <w:rsid w:val="00A43E13"/>
    <w:rsid w:val="00A57ADB"/>
    <w:rsid w:val="00A65FC7"/>
    <w:rsid w:val="00A8338E"/>
    <w:rsid w:val="00A91FEC"/>
    <w:rsid w:val="00AA45B1"/>
    <w:rsid w:val="00AB321B"/>
    <w:rsid w:val="00AE35D1"/>
    <w:rsid w:val="00AE63C4"/>
    <w:rsid w:val="00B22D87"/>
    <w:rsid w:val="00B5730A"/>
    <w:rsid w:val="00B6325D"/>
    <w:rsid w:val="00B667EB"/>
    <w:rsid w:val="00B739FA"/>
    <w:rsid w:val="00B7572F"/>
    <w:rsid w:val="00B81CA8"/>
    <w:rsid w:val="00B95956"/>
    <w:rsid w:val="00B96C98"/>
    <w:rsid w:val="00BD0B4C"/>
    <w:rsid w:val="00BD48BD"/>
    <w:rsid w:val="00BE2A4F"/>
    <w:rsid w:val="00BE7F34"/>
    <w:rsid w:val="00C07688"/>
    <w:rsid w:val="00C32FBA"/>
    <w:rsid w:val="00C36E40"/>
    <w:rsid w:val="00C43D4E"/>
    <w:rsid w:val="00C65242"/>
    <w:rsid w:val="00CA5FD4"/>
    <w:rsid w:val="00CA6AB4"/>
    <w:rsid w:val="00CB645B"/>
    <w:rsid w:val="00CC636C"/>
    <w:rsid w:val="00CD3056"/>
    <w:rsid w:val="00CD3A4F"/>
    <w:rsid w:val="00CF0816"/>
    <w:rsid w:val="00D12C7D"/>
    <w:rsid w:val="00D4534A"/>
    <w:rsid w:val="00D51B56"/>
    <w:rsid w:val="00D544A9"/>
    <w:rsid w:val="00D627C0"/>
    <w:rsid w:val="00DB7407"/>
    <w:rsid w:val="00DC3324"/>
    <w:rsid w:val="00DC6F17"/>
    <w:rsid w:val="00E4775E"/>
    <w:rsid w:val="00E53682"/>
    <w:rsid w:val="00EA0C71"/>
    <w:rsid w:val="00EB0631"/>
    <w:rsid w:val="00EC062F"/>
    <w:rsid w:val="00EC63EB"/>
    <w:rsid w:val="00EE7026"/>
    <w:rsid w:val="00EF2E22"/>
    <w:rsid w:val="00EF5EA8"/>
    <w:rsid w:val="00F16529"/>
    <w:rsid w:val="00F221C7"/>
    <w:rsid w:val="00F37EA7"/>
    <w:rsid w:val="00F40137"/>
    <w:rsid w:val="00F75FCF"/>
    <w:rsid w:val="00FB1024"/>
    <w:rsid w:val="00FB1466"/>
    <w:rsid w:val="00FB59DE"/>
    <w:rsid w:val="00FC4891"/>
    <w:rsid w:val="00FE3202"/>
    <w:rsid w:val="21F95DE2"/>
    <w:rsid w:val="23900C52"/>
    <w:rsid w:val="4718A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032C0"/>
  <w15:chartTrackingRefBased/>
  <w15:docId w15:val="{C175E1A4-D8A6-4846-B112-EECAFF1E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772AC"/>
    <w:rPr>
      <w:i/>
      <w:iCs/>
    </w:rPr>
  </w:style>
  <w:style w:type="character" w:styleId="Strong">
    <w:name w:val="Strong"/>
    <w:basedOn w:val="DefaultParagraphFont"/>
    <w:uiPriority w:val="22"/>
    <w:qFormat/>
    <w:rsid w:val="000772AC"/>
    <w:rPr>
      <w:b/>
      <w:bCs/>
    </w:rPr>
  </w:style>
  <w:style w:type="character" w:styleId="Hyperlink">
    <w:name w:val="Hyperlink"/>
    <w:basedOn w:val="DefaultParagraphFont"/>
    <w:uiPriority w:val="99"/>
    <w:unhideWhenUsed/>
    <w:rsid w:val="004A2EEF"/>
    <w:rPr>
      <w:color w:val="0563C1" w:themeColor="hyperlink"/>
      <w:u w:val="single"/>
    </w:rPr>
  </w:style>
  <w:style w:type="paragraph" w:styleId="ListParagraph">
    <w:name w:val="List Paragraph"/>
    <w:aliases w:val="Lesson Plan"/>
    <w:basedOn w:val="Normal"/>
    <w:link w:val="ListParagraphChar"/>
    <w:uiPriority w:val="34"/>
    <w:qFormat/>
    <w:rsid w:val="00560D74"/>
    <w:pPr>
      <w:ind w:left="720"/>
      <w:contextualSpacing/>
    </w:pPr>
  </w:style>
  <w:style w:type="table" w:styleId="TableGrid">
    <w:name w:val="Table Grid"/>
    <w:basedOn w:val="TableNormal"/>
    <w:uiPriority w:val="39"/>
    <w:rsid w:val="0025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150"/>
  </w:style>
  <w:style w:type="paragraph" w:styleId="Footer">
    <w:name w:val="footer"/>
    <w:basedOn w:val="Normal"/>
    <w:link w:val="FooterChar"/>
    <w:uiPriority w:val="99"/>
    <w:unhideWhenUsed/>
    <w:rsid w:val="00A201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150"/>
  </w:style>
  <w:style w:type="paragraph" w:styleId="NormalWeb">
    <w:name w:val="Normal (Web)"/>
    <w:basedOn w:val="Normal"/>
    <w:uiPriority w:val="99"/>
    <w:semiHidden/>
    <w:unhideWhenUsed/>
    <w:rsid w:val="00A20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aliases w:val="Lesson Plan Char"/>
    <w:link w:val="ListParagraph"/>
    <w:uiPriority w:val="34"/>
    <w:rsid w:val="00CF0816"/>
  </w:style>
  <w:style w:type="paragraph" w:styleId="BalloonText">
    <w:name w:val="Balloon Text"/>
    <w:basedOn w:val="Normal"/>
    <w:link w:val="BalloonTextChar"/>
    <w:uiPriority w:val="99"/>
    <w:semiHidden/>
    <w:unhideWhenUsed/>
    <w:rsid w:val="00232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2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66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5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281762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68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981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232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80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46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917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16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4859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779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7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neclass@oakhurstfirst.com" TargetMode="External"/><Relationship Id="rId13" Type="http://schemas.openxmlformats.org/officeDocument/2006/relationships/hyperlink" Target="https://youtu.be/L-8wW40jTzc" TargetMode="External"/><Relationship Id="rId18" Type="http://schemas.openxmlformats.org/officeDocument/2006/relationships/hyperlink" Target="https://www.google.co.uk/url?sa=i&amp;url=https%3A%2F%2Fwww.pinterest.com%2Fpin%2F543880092496659469%2F&amp;psig=AOvVaw1r-52j_KiLLksF99Y29nKq&amp;ust=1589816745085000&amp;source=images&amp;cd=vfe&amp;ved=0CAIQjRxqFwoTCID2moqfu-kCFQAAAAAdAAAAABAD" TargetMode="External"/><Relationship Id="rId26" Type="http://schemas.openxmlformats.org/officeDocument/2006/relationships/hyperlink" Target="https://www.google.co.uk/url?sa=i&amp;url=https%3A%2F%2Fwww.amazon.com%2FToo-Many-Carrots-Katy-Hudson%2Fdp%2F1623706386&amp;psig=AOvVaw1wGLPyKjtYdhLlZvZ6S-9r&amp;ust=1589816028665000&amp;source=images&amp;cd=vfe&amp;ved=0CAIQjRxqFwoTCKj02LCcu-kCFQAAAAAdAAAAABAD" TargetMode="External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bbc.co.uk/iplayer/episodes/p06tmmvz/andys-wild-workouts" TargetMode="External"/><Relationship Id="rId17" Type="http://schemas.openxmlformats.org/officeDocument/2006/relationships/image" Target="media/image4.jpg"/><Relationship Id="rId25" Type="http://schemas.openxmlformats.org/officeDocument/2006/relationships/hyperlink" Target="https://www.youtube.com/watch?v=TOGtUnrjM4A" TargetMode="External"/><Relationship Id="rId33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s://www.google.co.uk/url?sa=i&amp;url=https%3A%2F%2Fwww.earlylearninghq.org.uk%2Fnumeracy%2F&amp;psig=AOvVaw1r-52j_KiLLksF99Y29nKq&amp;ust=1589816745085000&amp;source=images&amp;cd=vfe&amp;ved=0CAIQjRxqFwoTCID2moqfu-kCFQAAAAAdAAAAABAP" TargetMode="External"/><Relationship Id="rId29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SH-7A3NVQbY" TargetMode="External"/><Relationship Id="rId24" Type="http://schemas.openxmlformats.org/officeDocument/2006/relationships/image" Target="media/image7.png"/><Relationship Id="rId32" Type="http://schemas.openxmlformats.org/officeDocument/2006/relationships/hyperlink" Target="https://www.google.co.uk/url?sa=i&amp;url=https%3A%2F%2Fwww.amazon.co.uk%2FPlaydoh-Playskool-Mr-Potato-Head%2Fdp%2FB005KJE9L2&amp;psig=AOvVaw3sPT5CNlRGX-ulN1bk3gHY&amp;ust=1589817377690000&amp;source=images&amp;cd=vfe&amp;ved=0CAIQjRxqFwoTCLjByrShu-kCFQAAAAAdAAAAABAJ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hyperlink" Target="https://www.google.co.uk/url?sa=i&amp;url=https%3A%2F%2Fwww.pinterest.at%2Fpin%2F127789708160380047%2F&amp;psig=AOvVaw1r-52j_KiLLksF99Y29nKq&amp;ust=1589816745085000&amp;source=images&amp;cd=vfe&amp;ved=0CAIQjRxqFwoTCID2moqfu-kCFQAAAAAdAAAAABAV" TargetMode="External"/><Relationship Id="rId28" Type="http://schemas.openxmlformats.org/officeDocument/2006/relationships/hyperlink" Target="https://www.google.co.uk/url?sa=i&amp;url=https://www.tasteofhome.com/article/orange-skin-from-carrots/&amp;psig=AOvVaw3Rq9Y8PmkZajf_jiF_IAkZ&amp;ust=1588612099911000&amp;source=images&amp;cd=vfe&amp;ved=0CAIQjRxqFwoTCMjTirKXmOkCFQAAAAAdAAAAABAD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youtu.be/388Q44ReOWE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user/CosmicKidsYoga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s://www.youtube.com/watch?v=ShqXL-zfLxY" TargetMode="External"/><Relationship Id="rId27" Type="http://schemas.openxmlformats.org/officeDocument/2006/relationships/image" Target="media/image8.png"/><Relationship Id="rId30" Type="http://schemas.openxmlformats.org/officeDocument/2006/relationships/hyperlink" Target="https://www.google.co.uk/url?sa=i&amp;url=https%3A%2F%2Fwww.pinterest.at%2Fpin%2F91338698678726341%2F&amp;psig=AOvVaw39a8itzCoiCtec_H0hDHHM&amp;ust=1589817125038000&amp;source=images&amp;cd=vfe&amp;ved=0CAIQjRxqFwoTCLCZ4r2gu-kCFQAAAAAdAAAAABAY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AF06B-02A3-4796-9A81-F5736E35E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E93F61EF</Template>
  <TotalTime>0</TotalTime>
  <Pages>6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J.Lilley</dc:creator>
  <cp:keywords/>
  <dc:description/>
  <cp:lastModifiedBy>E Stirk</cp:lastModifiedBy>
  <cp:revision>2</cp:revision>
  <cp:lastPrinted>2020-05-11T07:39:00Z</cp:lastPrinted>
  <dcterms:created xsi:type="dcterms:W3CDTF">2020-05-17T15:58:00Z</dcterms:created>
  <dcterms:modified xsi:type="dcterms:W3CDTF">2020-05-17T15:58:00Z</dcterms:modified>
</cp:coreProperties>
</file>